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B52814" w14:textId="77777777" w:rsidR="00964E9C" w:rsidRDefault="00964E9C" w:rsidP="00D812C7">
      <w:pPr>
        <w:pStyle w:val="ac"/>
        <w:rPr>
          <w:bCs/>
          <w:sz w:val="24"/>
          <w:szCs w:val="24"/>
        </w:rPr>
      </w:pPr>
      <w:r>
        <w:rPr>
          <w:sz w:val="24"/>
          <w:szCs w:val="24"/>
        </w:rPr>
        <w:t>МИНИСТЕРСТВО НАУКИ И ВЫСШЕГО ОБРАЗОВАНИЯ</w:t>
      </w:r>
      <w:r>
        <w:rPr>
          <w:sz w:val="24"/>
          <w:szCs w:val="24"/>
        </w:rPr>
        <w:br/>
        <w:t>РОССИЙСКОЙ ФЕДЕРАЦИИ</w:t>
      </w:r>
      <w:r>
        <w:rPr>
          <w:bCs/>
          <w:sz w:val="24"/>
          <w:szCs w:val="24"/>
        </w:rPr>
        <w:t xml:space="preserve"> </w:t>
      </w:r>
    </w:p>
    <w:p w14:paraId="58CF6DD7" w14:textId="77777777" w:rsidR="00964E9C" w:rsidRDefault="00964E9C" w:rsidP="00D812C7">
      <w:pPr>
        <w:rPr>
          <w:sz w:val="22"/>
          <w:szCs w:val="22"/>
        </w:rPr>
      </w:pPr>
    </w:p>
    <w:p w14:paraId="28B5C492" w14:textId="77777777" w:rsidR="00964E9C" w:rsidRDefault="00964E9C" w:rsidP="00D812C7">
      <w:pPr>
        <w:pStyle w:val="ac"/>
        <w:rPr>
          <w:sz w:val="24"/>
          <w:szCs w:val="24"/>
        </w:rPr>
      </w:pPr>
      <w:r>
        <w:rPr>
          <w:sz w:val="24"/>
          <w:szCs w:val="24"/>
        </w:rPr>
        <w:t xml:space="preserve">Федеральное государственное автономное образовательное учреждение </w:t>
      </w:r>
      <w:r>
        <w:rPr>
          <w:sz w:val="24"/>
          <w:szCs w:val="24"/>
        </w:rPr>
        <w:br/>
        <w:t xml:space="preserve">высшего образования «Самарский национальный исследовательский университет </w:t>
      </w:r>
      <w:r>
        <w:rPr>
          <w:sz w:val="24"/>
          <w:szCs w:val="24"/>
        </w:rPr>
        <w:br/>
        <w:t>имени академика С.П. Королева»</w:t>
      </w:r>
    </w:p>
    <w:p w14:paraId="6042EB5B" w14:textId="77777777" w:rsidR="00964E9C" w:rsidRDefault="00964E9C" w:rsidP="00D812C7">
      <w:pPr>
        <w:pStyle w:val="ac"/>
        <w:rPr>
          <w:sz w:val="24"/>
          <w:szCs w:val="24"/>
        </w:rPr>
      </w:pPr>
      <w:r>
        <w:rPr>
          <w:bCs/>
          <w:sz w:val="24"/>
          <w:szCs w:val="24"/>
        </w:rPr>
        <w:t>(Самарский университет)</w:t>
      </w:r>
    </w:p>
    <w:p w14:paraId="024BE57E" w14:textId="77777777" w:rsidR="00964E9C" w:rsidRDefault="00964E9C" w:rsidP="00D812C7">
      <w:pPr>
        <w:pStyle w:val="ac"/>
        <w:rPr>
          <w:sz w:val="24"/>
          <w:szCs w:val="24"/>
        </w:rPr>
      </w:pPr>
    </w:p>
    <w:p w14:paraId="34AFC7AD" w14:textId="77777777" w:rsidR="00964E9C" w:rsidRDefault="00964E9C" w:rsidP="00D812C7">
      <w:pPr>
        <w:pStyle w:val="ac"/>
        <w:rPr>
          <w:sz w:val="24"/>
          <w:szCs w:val="24"/>
        </w:rPr>
      </w:pPr>
      <w:r>
        <w:rPr>
          <w:sz w:val="24"/>
          <w:szCs w:val="24"/>
        </w:rPr>
        <w:t>Институт ин</w:t>
      </w:r>
      <w:r>
        <w:rPr>
          <w:rStyle w:val="-0"/>
          <w:sz w:val="24"/>
          <w:szCs w:val="24"/>
        </w:rPr>
        <w:t>формати</w:t>
      </w:r>
      <w:r>
        <w:rPr>
          <w:sz w:val="24"/>
          <w:szCs w:val="24"/>
        </w:rPr>
        <w:t>ки и кибернетики</w:t>
      </w:r>
    </w:p>
    <w:p w14:paraId="568BF477" w14:textId="77777777" w:rsidR="00964E9C" w:rsidRDefault="00964E9C" w:rsidP="00D812C7">
      <w:pPr>
        <w:pStyle w:val="ac"/>
        <w:rPr>
          <w:sz w:val="24"/>
          <w:szCs w:val="24"/>
        </w:rPr>
      </w:pPr>
      <w:r>
        <w:rPr>
          <w:sz w:val="24"/>
          <w:szCs w:val="24"/>
        </w:rPr>
        <w:t>Кафедра технической кибернетики</w:t>
      </w:r>
    </w:p>
    <w:p w14:paraId="522E680C" w14:textId="77777777" w:rsidR="00964E9C" w:rsidRDefault="00964E9C" w:rsidP="00D812C7">
      <w:pPr>
        <w:shd w:val="clear" w:color="auto" w:fill="FFFFFF"/>
        <w:jc w:val="center"/>
        <w:rPr>
          <w:bCs/>
          <w:color w:val="000000"/>
          <w:sz w:val="28"/>
          <w:szCs w:val="28"/>
        </w:rPr>
      </w:pPr>
    </w:p>
    <w:p w14:paraId="595A8700" w14:textId="77777777" w:rsidR="00964E9C" w:rsidRDefault="00964E9C" w:rsidP="00D812C7">
      <w:pPr>
        <w:shd w:val="clear" w:color="auto" w:fill="FFFFFF"/>
        <w:jc w:val="center"/>
        <w:rPr>
          <w:bCs/>
          <w:color w:val="000000"/>
          <w:sz w:val="28"/>
          <w:szCs w:val="28"/>
        </w:rPr>
      </w:pPr>
    </w:p>
    <w:p w14:paraId="00F9E166" w14:textId="77777777" w:rsidR="00964E9C" w:rsidRDefault="00964E9C" w:rsidP="00D812C7">
      <w:pPr>
        <w:shd w:val="clear" w:color="auto" w:fill="FFFFFF"/>
        <w:jc w:val="center"/>
        <w:rPr>
          <w:bCs/>
          <w:color w:val="000000"/>
          <w:sz w:val="28"/>
          <w:szCs w:val="28"/>
        </w:rPr>
      </w:pPr>
    </w:p>
    <w:p w14:paraId="0D48A3BB" w14:textId="77777777" w:rsidR="00964E9C" w:rsidRDefault="00964E9C" w:rsidP="00D812C7">
      <w:pPr>
        <w:shd w:val="clear" w:color="auto" w:fill="FFFFFF"/>
        <w:jc w:val="center"/>
        <w:rPr>
          <w:bCs/>
          <w:color w:val="000000"/>
          <w:sz w:val="28"/>
          <w:szCs w:val="28"/>
        </w:rPr>
      </w:pPr>
    </w:p>
    <w:p w14:paraId="36BDEDB7" w14:textId="77777777" w:rsidR="00964E9C" w:rsidRDefault="00964E9C" w:rsidP="00D812C7">
      <w:pPr>
        <w:shd w:val="clear" w:color="auto" w:fill="FFFFFF"/>
        <w:jc w:val="center"/>
        <w:rPr>
          <w:bCs/>
          <w:color w:val="000000"/>
          <w:sz w:val="28"/>
          <w:szCs w:val="28"/>
        </w:rPr>
      </w:pPr>
    </w:p>
    <w:p w14:paraId="2F554DFA" w14:textId="77777777" w:rsidR="00964E9C" w:rsidRDefault="00964E9C" w:rsidP="00D812C7">
      <w:pPr>
        <w:shd w:val="clear" w:color="auto" w:fill="FFFFFF"/>
        <w:jc w:val="center"/>
        <w:rPr>
          <w:bCs/>
          <w:color w:val="000000"/>
          <w:sz w:val="28"/>
          <w:szCs w:val="28"/>
        </w:rPr>
      </w:pPr>
    </w:p>
    <w:p w14:paraId="769D2C5C" w14:textId="77777777" w:rsidR="00964E9C" w:rsidRDefault="00964E9C" w:rsidP="00D812C7">
      <w:pPr>
        <w:shd w:val="clear" w:color="auto" w:fill="FFFFFF"/>
        <w:jc w:val="center"/>
        <w:rPr>
          <w:bCs/>
          <w:color w:val="000000"/>
          <w:sz w:val="28"/>
          <w:szCs w:val="28"/>
        </w:rPr>
      </w:pPr>
    </w:p>
    <w:p w14:paraId="06BBBCA3" w14:textId="77777777" w:rsidR="00964E9C" w:rsidRDefault="00964E9C" w:rsidP="00D812C7">
      <w:pPr>
        <w:shd w:val="clear" w:color="auto" w:fill="FFFFFF"/>
        <w:jc w:val="center"/>
        <w:rPr>
          <w:bCs/>
          <w:color w:val="000000"/>
          <w:sz w:val="28"/>
          <w:szCs w:val="28"/>
        </w:rPr>
      </w:pPr>
    </w:p>
    <w:p w14:paraId="6B406C63" w14:textId="77777777" w:rsidR="00964E9C" w:rsidRDefault="00964E9C" w:rsidP="00D812C7">
      <w:pPr>
        <w:shd w:val="clear" w:color="auto" w:fill="FFFFFF"/>
        <w:jc w:val="center"/>
        <w:rPr>
          <w:bCs/>
          <w:color w:val="000000"/>
          <w:sz w:val="28"/>
          <w:szCs w:val="28"/>
        </w:rPr>
      </w:pPr>
    </w:p>
    <w:p w14:paraId="218B147E" w14:textId="77777777" w:rsidR="00964E9C" w:rsidRDefault="00964E9C" w:rsidP="00D812C7">
      <w:pPr>
        <w:shd w:val="clear" w:color="auto" w:fill="FFFFFF"/>
        <w:jc w:val="center"/>
        <w:rPr>
          <w:bCs/>
          <w:color w:val="000000"/>
          <w:sz w:val="28"/>
          <w:szCs w:val="28"/>
        </w:rPr>
      </w:pPr>
    </w:p>
    <w:p w14:paraId="6F9DE96E" w14:textId="77777777" w:rsidR="00964E9C" w:rsidRDefault="00964E9C" w:rsidP="00D812C7">
      <w:pPr>
        <w:shd w:val="clear" w:color="auto" w:fill="FFFFFF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ОТЧЕТ</w:t>
      </w:r>
    </w:p>
    <w:p w14:paraId="181121FD" w14:textId="77777777" w:rsidR="00964E9C" w:rsidRDefault="00964E9C" w:rsidP="00D812C7">
      <w:pPr>
        <w:pStyle w:val="ac"/>
      </w:pPr>
    </w:p>
    <w:p w14:paraId="6451B8A8" w14:textId="54EAA74C" w:rsidR="00964E9C" w:rsidRPr="00133FB3" w:rsidRDefault="00964E9C" w:rsidP="00D812C7">
      <w:pPr>
        <w:shd w:val="clear" w:color="auto" w:fill="FFFFFF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 лабораторной работе №</w:t>
      </w:r>
      <w:r w:rsidR="00133FB3" w:rsidRPr="00133FB3">
        <w:rPr>
          <w:color w:val="000000"/>
          <w:sz w:val="28"/>
          <w:szCs w:val="28"/>
        </w:rPr>
        <w:t>4</w:t>
      </w:r>
    </w:p>
    <w:p w14:paraId="7EDDF76E" w14:textId="627818A8" w:rsidR="00964E9C" w:rsidRDefault="00133FB3" w:rsidP="00D812C7">
      <w:pPr>
        <w:shd w:val="clear" w:color="auto" w:fill="FFFFFF"/>
        <w:jc w:val="center"/>
        <w:rPr>
          <w:color w:val="000000"/>
          <w:sz w:val="28"/>
          <w:szCs w:val="28"/>
        </w:rPr>
      </w:pPr>
      <w:r w:rsidRPr="00133FB3">
        <w:rPr>
          <w:b/>
          <w:bCs/>
          <w:color w:val="000000"/>
          <w:sz w:val="28"/>
          <w:szCs w:val="28"/>
        </w:rPr>
        <w:t>Разработка пользовательского интерфейса и взаимодействие с API</w:t>
      </w:r>
    </w:p>
    <w:p w14:paraId="246A2974" w14:textId="77777777" w:rsidR="00964E9C" w:rsidRDefault="00964E9C" w:rsidP="00D812C7">
      <w:pPr>
        <w:shd w:val="clear" w:color="auto" w:fill="FFFFFF"/>
        <w:jc w:val="center"/>
        <w:rPr>
          <w:color w:val="000000"/>
          <w:sz w:val="28"/>
          <w:szCs w:val="28"/>
        </w:rPr>
      </w:pPr>
    </w:p>
    <w:p w14:paraId="17C50F99" w14:textId="77777777" w:rsidR="00964E9C" w:rsidRDefault="00964E9C" w:rsidP="00D812C7">
      <w:pPr>
        <w:shd w:val="clear" w:color="auto" w:fill="FFFFFF"/>
        <w:jc w:val="center"/>
        <w:rPr>
          <w:color w:val="000000"/>
          <w:sz w:val="28"/>
          <w:szCs w:val="28"/>
        </w:rPr>
      </w:pPr>
    </w:p>
    <w:p w14:paraId="7DF42CDB" w14:textId="77777777" w:rsidR="00964E9C" w:rsidRDefault="00964E9C" w:rsidP="00D812C7">
      <w:pPr>
        <w:shd w:val="clear" w:color="auto" w:fill="FFFFFF"/>
        <w:jc w:val="center"/>
        <w:rPr>
          <w:color w:val="000000"/>
          <w:sz w:val="28"/>
          <w:szCs w:val="28"/>
        </w:rPr>
      </w:pPr>
    </w:p>
    <w:p w14:paraId="1B69CA51" w14:textId="77777777" w:rsidR="00964E9C" w:rsidRDefault="00964E9C" w:rsidP="00D812C7">
      <w:pPr>
        <w:shd w:val="clear" w:color="auto" w:fill="FFFFFF"/>
        <w:jc w:val="center"/>
        <w:rPr>
          <w:color w:val="000000"/>
          <w:sz w:val="28"/>
          <w:szCs w:val="28"/>
        </w:rPr>
      </w:pPr>
    </w:p>
    <w:p w14:paraId="44834989" w14:textId="77777777" w:rsidR="00964E9C" w:rsidRDefault="00964E9C" w:rsidP="00D812C7">
      <w:pPr>
        <w:shd w:val="clear" w:color="auto" w:fill="FFFFFF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Выполнили студенты </w:t>
      </w:r>
    </w:p>
    <w:p w14:paraId="7BA8EAE0" w14:textId="14198577" w:rsidR="00964E9C" w:rsidRDefault="00964E9C" w:rsidP="00D812C7">
      <w:pPr>
        <w:shd w:val="clear" w:color="auto" w:fill="FFFFFF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группы 6</w:t>
      </w:r>
      <w:r w:rsidR="00857116">
        <w:rPr>
          <w:color w:val="000000"/>
          <w:sz w:val="28"/>
          <w:szCs w:val="28"/>
        </w:rPr>
        <w:t>3</w:t>
      </w:r>
      <w:r>
        <w:rPr>
          <w:color w:val="000000"/>
          <w:sz w:val="28"/>
          <w:szCs w:val="28"/>
        </w:rPr>
        <w:t>0</w:t>
      </w:r>
      <w:r w:rsidR="00857116">
        <w:rPr>
          <w:color w:val="000000"/>
          <w:sz w:val="28"/>
          <w:szCs w:val="28"/>
        </w:rPr>
        <w:t>4</w:t>
      </w:r>
      <w:r>
        <w:rPr>
          <w:color w:val="000000"/>
          <w:sz w:val="28"/>
          <w:szCs w:val="28"/>
        </w:rPr>
        <w:t xml:space="preserve">-010302D </w:t>
      </w:r>
    </w:p>
    <w:p w14:paraId="1A4798FA" w14:textId="7B31D6B6" w:rsidR="00964E9C" w:rsidRPr="008B08D0" w:rsidRDefault="00857116" w:rsidP="00D812C7">
      <w:pPr>
        <w:shd w:val="clear" w:color="auto" w:fill="FFFFFF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Красных</w:t>
      </w:r>
      <w:r w:rsidR="00964E9C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Д</w:t>
      </w:r>
      <w:r w:rsidR="00964E9C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>П</w:t>
      </w:r>
      <w:r w:rsidR="00964E9C">
        <w:rPr>
          <w:color w:val="000000"/>
          <w:sz w:val="28"/>
          <w:szCs w:val="28"/>
        </w:rPr>
        <w:t>.</w:t>
      </w:r>
    </w:p>
    <w:p w14:paraId="008C9C95" w14:textId="6114B725" w:rsidR="00964E9C" w:rsidRPr="00964E9C" w:rsidRDefault="00857116" w:rsidP="00D812C7">
      <w:pPr>
        <w:shd w:val="clear" w:color="auto" w:fill="FFFFFF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Накашидзе</w:t>
      </w:r>
      <w:r w:rsidR="00964E9C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Е</w:t>
      </w:r>
      <w:r w:rsidR="00964E9C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>С</w:t>
      </w:r>
      <w:r w:rsidR="00964E9C">
        <w:rPr>
          <w:color w:val="000000"/>
          <w:sz w:val="28"/>
          <w:szCs w:val="28"/>
        </w:rPr>
        <w:t>.</w:t>
      </w:r>
    </w:p>
    <w:p w14:paraId="47C45D33" w14:textId="77777777" w:rsidR="00964E9C" w:rsidRDefault="00964E9C" w:rsidP="00D812C7">
      <w:pPr>
        <w:shd w:val="clear" w:color="auto" w:fill="FFFFFF"/>
        <w:jc w:val="center"/>
        <w:rPr>
          <w:color w:val="000000"/>
          <w:sz w:val="28"/>
          <w:szCs w:val="28"/>
        </w:rPr>
      </w:pPr>
    </w:p>
    <w:p w14:paraId="53385813" w14:textId="77777777" w:rsidR="00964E9C" w:rsidRDefault="00964E9C" w:rsidP="00D812C7">
      <w:pPr>
        <w:shd w:val="clear" w:color="auto" w:fill="FFFFFF"/>
        <w:jc w:val="center"/>
        <w:rPr>
          <w:color w:val="000000"/>
          <w:sz w:val="28"/>
          <w:szCs w:val="28"/>
        </w:rPr>
      </w:pPr>
    </w:p>
    <w:p w14:paraId="3397B5FB" w14:textId="77777777" w:rsidR="00964E9C" w:rsidRDefault="00964E9C" w:rsidP="00D812C7">
      <w:pPr>
        <w:shd w:val="clear" w:color="auto" w:fill="FFFFFF"/>
        <w:jc w:val="center"/>
        <w:rPr>
          <w:color w:val="000000"/>
          <w:sz w:val="28"/>
          <w:szCs w:val="28"/>
        </w:rPr>
      </w:pPr>
    </w:p>
    <w:p w14:paraId="5E2D394B" w14:textId="77777777" w:rsidR="00964E9C" w:rsidRDefault="00964E9C" w:rsidP="00D812C7">
      <w:pPr>
        <w:shd w:val="clear" w:color="auto" w:fill="FFFFFF"/>
        <w:jc w:val="center"/>
        <w:rPr>
          <w:color w:val="000000"/>
          <w:sz w:val="28"/>
          <w:szCs w:val="28"/>
        </w:rPr>
      </w:pPr>
    </w:p>
    <w:p w14:paraId="07FBEDA8" w14:textId="77777777" w:rsidR="00964E9C" w:rsidRDefault="00964E9C" w:rsidP="00D812C7">
      <w:pPr>
        <w:shd w:val="clear" w:color="auto" w:fill="FFFFFF"/>
        <w:jc w:val="center"/>
        <w:rPr>
          <w:color w:val="000000"/>
          <w:sz w:val="28"/>
          <w:szCs w:val="28"/>
        </w:rPr>
      </w:pPr>
    </w:p>
    <w:p w14:paraId="66D8FFB9" w14:textId="77777777" w:rsidR="00964E9C" w:rsidRDefault="00964E9C" w:rsidP="00D812C7">
      <w:pPr>
        <w:shd w:val="clear" w:color="auto" w:fill="FFFFFF"/>
        <w:jc w:val="center"/>
        <w:rPr>
          <w:color w:val="000000"/>
          <w:sz w:val="28"/>
          <w:szCs w:val="28"/>
        </w:rPr>
      </w:pPr>
    </w:p>
    <w:p w14:paraId="2DD7572A" w14:textId="77777777" w:rsidR="00964E9C" w:rsidRDefault="00964E9C" w:rsidP="00D812C7">
      <w:pPr>
        <w:shd w:val="clear" w:color="auto" w:fill="FFFFFF"/>
        <w:jc w:val="center"/>
        <w:rPr>
          <w:color w:val="000000"/>
          <w:sz w:val="28"/>
          <w:szCs w:val="28"/>
        </w:rPr>
      </w:pPr>
    </w:p>
    <w:p w14:paraId="3937C2DF" w14:textId="77777777" w:rsidR="00964E9C" w:rsidRDefault="00964E9C" w:rsidP="00D812C7">
      <w:pPr>
        <w:shd w:val="clear" w:color="auto" w:fill="FFFFFF"/>
        <w:jc w:val="center"/>
        <w:rPr>
          <w:color w:val="000000"/>
          <w:sz w:val="28"/>
          <w:szCs w:val="28"/>
        </w:rPr>
      </w:pPr>
    </w:p>
    <w:p w14:paraId="2B3BABF8" w14:textId="77777777" w:rsidR="00964E9C" w:rsidRDefault="00964E9C" w:rsidP="00D812C7">
      <w:pPr>
        <w:shd w:val="clear" w:color="auto" w:fill="FFFFFF"/>
        <w:jc w:val="center"/>
        <w:rPr>
          <w:color w:val="000000"/>
          <w:sz w:val="28"/>
          <w:szCs w:val="28"/>
        </w:rPr>
      </w:pPr>
    </w:p>
    <w:p w14:paraId="1993E3C7" w14:textId="77777777" w:rsidR="00964E9C" w:rsidRDefault="00964E9C" w:rsidP="00D812C7">
      <w:pPr>
        <w:shd w:val="clear" w:color="auto" w:fill="FFFFFF"/>
        <w:jc w:val="center"/>
        <w:rPr>
          <w:color w:val="000000"/>
          <w:sz w:val="28"/>
          <w:szCs w:val="28"/>
        </w:rPr>
      </w:pPr>
    </w:p>
    <w:p w14:paraId="531CC290" w14:textId="3670BFA5" w:rsidR="00964E9C" w:rsidRDefault="00964E9C" w:rsidP="00D812C7">
      <w:pPr>
        <w:shd w:val="clear" w:color="auto" w:fill="FFFFFF"/>
        <w:jc w:val="center"/>
        <w:rPr>
          <w:color w:val="000000"/>
          <w:sz w:val="28"/>
          <w:szCs w:val="28"/>
        </w:rPr>
      </w:pPr>
    </w:p>
    <w:p w14:paraId="1E74E5D9" w14:textId="77777777" w:rsidR="0083030E" w:rsidRDefault="0083030E" w:rsidP="00D812C7">
      <w:pPr>
        <w:shd w:val="clear" w:color="auto" w:fill="FFFFFF"/>
        <w:jc w:val="center"/>
        <w:rPr>
          <w:color w:val="000000"/>
          <w:sz w:val="28"/>
          <w:szCs w:val="28"/>
        </w:rPr>
      </w:pPr>
    </w:p>
    <w:p w14:paraId="2B412375" w14:textId="77777777" w:rsidR="00964E9C" w:rsidRDefault="00964E9C" w:rsidP="00D812C7">
      <w:pPr>
        <w:shd w:val="clear" w:color="auto" w:fill="FFFFFF"/>
        <w:jc w:val="center"/>
        <w:rPr>
          <w:color w:val="000000"/>
          <w:sz w:val="28"/>
          <w:szCs w:val="28"/>
        </w:rPr>
      </w:pPr>
    </w:p>
    <w:p w14:paraId="7CFA1B96" w14:textId="206FDB26" w:rsidR="00964E9C" w:rsidRDefault="00964E9C" w:rsidP="00D812C7">
      <w:pPr>
        <w:pStyle w:val="ac"/>
        <w:shd w:val="clear" w:color="auto" w:fill="FFFFFF" w:themeFill="background1"/>
      </w:pPr>
      <w:r>
        <w:t>Самара 202</w:t>
      </w:r>
      <w:r w:rsidR="00680E36">
        <w:t>5</w:t>
      </w:r>
    </w:p>
    <w:p w14:paraId="0C87D1F6" w14:textId="0D3505E4" w:rsidR="00964E9C" w:rsidRPr="005222A6" w:rsidRDefault="00964E9C" w:rsidP="00D812C7">
      <w:pPr>
        <w:pStyle w:val="ac"/>
        <w:shd w:val="clear" w:color="auto" w:fill="FFFFFF" w:themeFill="background1"/>
        <w:spacing w:after="240"/>
        <w:ind w:firstLine="567"/>
        <w:jc w:val="left"/>
        <w:rPr>
          <w:b/>
          <w:bCs/>
          <w:sz w:val="32"/>
          <w:szCs w:val="32"/>
        </w:rPr>
      </w:pPr>
      <w:r w:rsidRPr="005222A6">
        <w:rPr>
          <w:b/>
          <w:bCs/>
          <w:sz w:val="32"/>
          <w:szCs w:val="32"/>
        </w:rPr>
        <w:lastRenderedPageBreak/>
        <w:t>Цель работы</w:t>
      </w:r>
      <w:r w:rsidR="00D812C7" w:rsidRPr="005222A6">
        <w:rPr>
          <w:b/>
          <w:bCs/>
          <w:sz w:val="32"/>
          <w:szCs w:val="32"/>
        </w:rPr>
        <w:t>:</w:t>
      </w:r>
    </w:p>
    <w:p w14:paraId="0FC87DBD" w14:textId="7095BBA1" w:rsidR="00133FB3" w:rsidRDefault="00133FB3" w:rsidP="00A15F99">
      <w:pPr>
        <w:pStyle w:val="ac"/>
        <w:shd w:val="clear" w:color="auto" w:fill="FFFFFF" w:themeFill="background1"/>
        <w:spacing w:after="240"/>
        <w:ind w:firstLine="567"/>
        <w:jc w:val="left"/>
      </w:pPr>
      <w:r w:rsidRPr="00133FB3">
        <w:t>Создать клиентское веб-приложение, подключить его к серверу через API и реализовать основные пользовательские сценарии</w:t>
      </w:r>
      <w:r w:rsidR="0083030E" w:rsidRPr="0083030E">
        <w:t>.</w:t>
      </w:r>
    </w:p>
    <w:p w14:paraId="6459152B" w14:textId="179F43CA" w:rsidR="0091400E" w:rsidRPr="00133FB3" w:rsidRDefault="00133FB3" w:rsidP="00501B24">
      <w:pPr>
        <w:pStyle w:val="ac"/>
        <w:numPr>
          <w:ilvl w:val="0"/>
          <w:numId w:val="18"/>
        </w:numPr>
        <w:shd w:val="clear" w:color="auto" w:fill="FFFFFF" w:themeFill="background1"/>
        <w:spacing w:after="240"/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Описание интерфейса</w:t>
      </w:r>
    </w:p>
    <w:p w14:paraId="50CAC9C3" w14:textId="00AE2358" w:rsidR="009E45E5" w:rsidRDefault="009E45E5" w:rsidP="009E45E5">
      <w:pPr>
        <w:pStyle w:val="ac"/>
        <w:numPr>
          <w:ilvl w:val="1"/>
          <w:numId w:val="18"/>
        </w:numPr>
        <w:shd w:val="clear" w:color="auto" w:fill="FFFFFF" w:themeFill="background1"/>
        <w:spacing w:after="240"/>
        <w:jc w:val="left"/>
        <w:rPr>
          <w:b/>
          <w:bCs/>
        </w:rPr>
      </w:pPr>
      <w:r>
        <w:rPr>
          <w:b/>
          <w:bCs/>
        </w:rPr>
        <w:t>Страница-приветствие;</w:t>
      </w:r>
    </w:p>
    <w:p w14:paraId="338E8C95" w14:textId="4C00EC99" w:rsidR="00A15F99" w:rsidRPr="00A15F99" w:rsidRDefault="00A15F99" w:rsidP="00A15F99">
      <w:pPr>
        <w:pStyle w:val="ac"/>
        <w:shd w:val="clear" w:color="auto" w:fill="FFFFFF" w:themeFill="background1"/>
        <w:spacing w:after="240"/>
        <w:jc w:val="left"/>
      </w:pPr>
      <w:r>
        <w:t>Так как гость только зашел на сайт, то единственное, что он может сделать, это зарегистрироваться или авторизоваться. Поэтому все ссылки с этой страницы ведут на страницу аутентификации.</w:t>
      </w:r>
    </w:p>
    <w:p w14:paraId="2FC5ECE2" w14:textId="3E451A86" w:rsidR="009E45E5" w:rsidRDefault="009E45E5" w:rsidP="009E45E5">
      <w:pPr>
        <w:pStyle w:val="ac"/>
        <w:shd w:val="clear" w:color="auto" w:fill="FFFFFF" w:themeFill="background1"/>
        <w:spacing w:after="240"/>
        <w:jc w:val="left"/>
        <w:rPr>
          <w:b/>
          <w:bCs/>
        </w:rPr>
      </w:pPr>
      <w:r w:rsidRPr="009E45E5">
        <w:rPr>
          <w:b/>
          <w:bCs/>
        </w:rPr>
        <w:drawing>
          <wp:inline distT="0" distB="0" distL="0" distR="0" wp14:anchorId="7C1758DF" wp14:editId="75B244AF">
            <wp:extent cx="5940000" cy="3129474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419"/>
                    <a:stretch/>
                  </pic:blipFill>
                  <pic:spPr bwMode="auto">
                    <a:xfrm>
                      <a:off x="0" y="0"/>
                      <a:ext cx="5940000" cy="3129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FB139" w14:textId="2D9CEBF0" w:rsidR="0083030E" w:rsidRDefault="00133FB3" w:rsidP="009E45E5">
      <w:pPr>
        <w:pStyle w:val="ac"/>
        <w:numPr>
          <w:ilvl w:val="1"/>
          <w:numId w:val="18"/>
        </w:numPr>
        <w:shd w:val="clear" w:color="auto" w:fill="FFFFFF" w:themeFill="background1"/>
        <w:spacing w:after="240"/>
        <w:jc w:val="left"/>
        <w:rPr>
          <w:b/>
          <w:bCs/>
        </w:rPr>
      </w:pPr>
      <w:r>
        <w:rPr>
          <w:b/>
          <w:bCs/>
        </w:rPr>
        <w:t>Стр</w:t>
      </w:r>
      <w:r>
        <w:rPr>
          <w:b/>
          <w:bCs/>
        </w:rPr>
        <w:t xml:space="preserve">аница </w:t>
      </w:r>
      <w:r w:rsidR="00D17BF7">
        <w:rPr>
          <w:b/>
          <w:bCs/>
        </w:rPr>
        <w:t>аутентификации</w:t>
      </w:r>
      <w:r w:rsidR="0083030E" w:rsidRPr="0083030E">
        <w:rPr>
          <w:b/>
          <w:bCs/>
        </w:rPr>
        <w:t>;</w:t>
      </w:r>
    </w:p>
    <w:p w14:paraId="29F87B8A" w14:textId="4161B9CB" w:rsidR="00C53416" w:rsidRDefault="00133FB3" w:rsidP="0083030E">
      <w:pPr>
        <w:pStyle w:val="ac"/>
        <w:shd w:val="clear" w:color="auto" w:fill="FFFFFF" w:themeFill="background1"/>
        <w:spacing w:after="240"/>
        <w:jc w:val="left"/>
        <w:rPr>
          <w:lang w:val="en-US"/>
        </w:rPr>
      </w:pPr>
      <w:r w:rsidRPr="00133FB3">
        <w:rPr>
          <w:lang w:val="en-US"/>
        </w:rPr>
        <w:drawing>
          <wp:inline distT="0" distB="0" distL="0" distR="0" wp14:anchorId="0DA0B1B7" wp14:editId="1CB9B07A">
            <wp:extent cx="5940000" cy="3129691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12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18260" w14:textId="08D3035B" w:rsidR="00133FB3" w:rsidRDefault="00133FB3" w:rsidP="0083030E">
      <w:pPr>
        <w:pStyle w:val="ac"/>
        <w:shd w:val="clear" w:color="auto" w:fill="FFFFFF" w:themeFill="background1"/>
        <w:spacing w:after="240"/>
        <w:jc w:val="left"/>
        <w:rPr>
          <w:lang w:val="en-US"/>
        </w:rPr>
      </w:pPr>
      <w:r w:rsidRPr="00133FB3">
        <w:rPr>
          <w:lang w:val="en-US"/>
        </w:rPr>
        <w:lastRenderedPageBreak/>
        <w:drawing>
          <wp:inline distT="0" distB="0" distL="0" distR="0" wp14:anchorId="2234722F" wp14:editId="0DC8036E">
            <wp:extent cx="5940425" cy="3123565"/>
            <wp:effectExtent l="0" t="0" r="317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FB960" w14:textId="78141EF1" w:rsidR="0083030E" w:rsidRDefault="00133FB3" w:rsidP="009E45E5">
      <w:pPr>
        <w:pStyle w:val="ac"/>
        <w:numPr>
          <w:ilvl w:val="1"/>
          <w:numId w:val="18"/>
        </w:numPr>
        <w:shd w:val="clear" w:color="auto" w:fill="FFFFFF" w:themeFill="background1"/>
        <w:spacing w:after="240"/>
        <w:jc w:val="left"/>
        <w:rPr>
          <w:b/>
          <w:bCs/>
        </w:rPr>
      </w:pPr>
      <w:r>
        <w:rPr>
          <w:b/>
          <w:bCs/>
        </w:rPr>
        <w:t>Страница каталога книг;</w:t>
      </w:r>
    </w:p>
    <w:p w14:paraId="36F3EBB4" w14:textId="341200C6" w:rsidR="00D17BF7" w:rsidRPr="00D17BF7" w:rsidRDefault="00D17BF7" w:rsidP="00D17BF7">
      <w:pPr>
        <w:pStyle w:val="ac"/>
        <w:shd w:val="clear" w:color="auto" w:fill="FFFFFF" w:themeFill="background1"/>
        <w:spacing w:after="240"/>
        <w:jc w:val="left"/>
      </w:pPr>
      <w:r>
        <w:t>После авторизации и автоматического получения токена пользователю становится доступен весь функционал сайта, в том числе: выбор книг, добавление их в корзину, переход на страницы с корзинами и историей заказов и выход из аккаунта.</w:t>
      </w:r>
    </w:p>
    <w:p w14:paraId="122A6732" w14:textId="1777D725" w:rsidR="00133FB3" w:rsidRDefault="009E45E5" w:rsidP="0083030E">
      <w:pPr>
        <w:pStyle w:val="ac"/>
        <w:shd w:val="clear" w:color="auto" w:fill="FFFFFF" w:themeFill="background1"/>
        <w:spacing w:after="240"/>
        <w:jc w:val="left"/>
        <w:rPr>
          <w:b/>
          <w:bCs/>
        </w:rPr>
      </w:pPr>
      <w:r w:rsidRPr="009E45E5">
        <w:rPr>
          <w:b/>
          <w:bCs/>
        </w:rPr>
        <w:drawing>
          <wp:inline distT="0" distB="0" distL="0" distR="0" wp14:anchorId="6B8563A8" wp14:editId="27F08265">
            <wp:extent cx="5940425" cy="312991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7D6B" w14:textId="2E1A914D" w:rsidR="00133FB3" w:rsidRDefault="00133FB3" w:rsidP="0083030E">
      <w:pPr>
        <w:pStyle w:val="ac"/>
        <w:shd w:val="clear" w:color="auto" w:fill="FFFFFF" w:themeFill="background1"/>
        <w:spacing w:after="240"/>
        <w:jc w:val="left"/>
        <w:rPr>
          <w:b/>
          <w:bCs/>
        </w:rPr>
      </w:pPr>
      <w:r w:rsidRPr="00133FB3">
        <w:rPr>
          <w:b/>
          <w:bCs/>
        </w:rPr>
        <w:lastRenderedPageBreak/>
        <w:drawing>
          <wp:inline distT="0" distB="0" distL="0" distR="0" wp14:anchorId="04082AC1" wp14:editId="0E6E074B">
            <wp:extent cx="5940425" cy="3140075"/>
            <wp:effectExtent l="0" t="0" r="3175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514A2" w14:textId="66985254" w:rsidR="00133FB3" w:rsidRDefault="00133FB3" w:rsidP="0083030E">
      <w:pPr>
        <w:pStyle w:val="ac"/>
        <w:shd w:val="clear" w:color="auto" w:fill="FFFFFF" w:themeFill="background1"/>
        <w:spacing w:after="240"/>
        <w:jc w:val="left"/>
        <w:rPr>
          <w:b/>
          <w:bCs/>
        </w:rPr>
      </w:pPr>
      <w:r w:rsidRPr="00133FB3">
        <w:rPr>
          <w:b/>
          <w:bCs/>
        </w:rPr>
        <w:drawing>
          <wp:inline distT="0" distB="0" distL="0" distR="0" wp14:anchorId="7C9B497D" wp14:editId="0B566067">
            <wp:extent cx="5940425" cy="313309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5CBE0" w14:textId="31B47031" w:rsidR="00133FB3" w:rsidRDefault="00133FB3" w:rsidP="009E45E5">
      <w:pPr>
        <w:pStyle w:val="ac"/>
        <w:numPr>
          <w:ilvl w:val="1"/>
          <w:numId w:val="18"/>
        </w:numPr>
        <w:shd w:val="clear" w:color="auto" w:fill="FFFFFF" w:themeFill="background1"/>
        <w:tabs>
          <w:tab w:val="left" w:pos="5496"/>
        </w:tabs>
        <w:spacing w:after="240"/>
        <w:jc w:val="left"/>
        <w:rPr>
          <w:b/>
          <w:bCs/>
        </w:rPr>
      </w:pPr>
      <w:r>
        <w:rPr>
          <w:b/>
          <w:bCs/>
        </w:rPr>
        <w:t>Страница с предыдущими заказами;</w:t>
      </w:r>
    </w:p>
    <w:p w14:paraId="7240E47C" w14:textId="6443EA6D" w:rsidR="00D17BF7" w:rsidRPr="00D17BF7" w:rsidRDefault="00D17BF7" w:rsidP="00D17BF7">
      <w:pPr>
        <w:pStyle w:val="ac"/>
        <w:shd w:val="clear" w:color="auto" w:fill="FFFFFF" w:themeFill="background1"/>
        <w:tabs>
          <w:tab w:val="left" w:pos="5496"/>
        </w:tabs>
        <w:spacing w:after="240"/>
        <w:jc w:val="left"/>
      </w:pPr>
      <w:r>
        <w:t>На данной странице пользователь может посмотреть и отфильтровать его предыдущие заказы, а также отменить незавершенные.</w:t>
      </w:r>
    </w:p>
    <w:p w14:paraId="13C8D1D8" w14:textId="4CF7A271" w:rsidR="00133FB3" w:rsidRDefault="009E45E5" w:rsidP="0083030E">
      <w:pPr>
        <w:pStyle w:val="ac"/>
        <w:shd w:val="clear" w:color="auto" w:fill="FFFFFF" w:themeFill="background1"/>
        <w:spacing w:after="240"/>
        <w:jc w:val="left"/>
        <w:rPr>
          <w:b/>
          <w:bCs/>
        </w:rPr>
      </w:pPr>
      <w:r w:rsidRPr="009E45E5">
        <w:rPr>
          <w:b/>
          <w:bCs/>
        </w:rPr>
        <w:lastRenderedPageBreak/>
        <w:drawing>
          <wp:inline distT="0" distB="0" distL="0" distR="0" wp14:anchorId="392E35F6" wp14:editId="2533BD73">
            <wp:extent cx="5940425" cy="312991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B5B2" w14:textId="7BD12E2A" w:rsidR="009E45E5" w:rsidRDefault="009E45E5" w:rsidP="0083030E">
      <w:pPr>
        <w:pStyle w:val="ac"/>
        <w:shd w:val="clear" w:color="auto" w:fill="FFFFFF" w:themeFill="background1"/>
        <w:spacing w:after="240"/>
        <w:jc w:val="left"/>
        <w:rPr>
          <w:b/>
          <w:bCs/>
        </w:rPr>
      </w:pPr>
      <w:r w:rsidRPr="009E45E5">
        <w:rPr>
          <w:b/>
          <w:bCs/>
        </w:rPr>
        <w:drawing>
          <wp:inline distT="0" distB="0" distL="0" distR="0" wp14:anchorId="22E4F972" wp14:editId="7566F58C">
            <wp:extent cx="5940425" cy="3141345"/>
            <wp:effectExtent l="0" t="0" r="3175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6E43" w14:textId="12102E40" w:rsidR="00133FB3" w:rsidRDefault="00133FB3" w:rsidP="009E45E5">
      <w:pPr>
        <w:pStyle w:val="ac"/>
        <w:numPr>
          <w:ilvl w:val="1"/>
          <w:numId w:val="18"/>
        </w:numPr>
        <w:shd w:val="clear" w:color="auto" w:fill="FFFFFF" w:themeFill="background1"/>
        <w:spacing w:after="240"/>
        <w:jc w:val="left"/>
        <w:rPr>
          <w:b/>
          <w:bCs/>
        </w:rPr>
      </w:pPr>
      <w:r>
        <w:rPr>
          <w:b/>
          <w:bCs/>
        </w:rPr>
        <w:t>Страница с действующей корзиной.</w:t>
      </w:r>
    </w:p>
    <w:p w14:paraId="4187C654" w14:textId="4A9C5958" w:rsidR="00D17BF7" w:rsidRDefault="00D17BF7" w:rsidP="0083030E">
      <w:pPr>
        <w:pStyle w:val="ac"/>
        <w:shd w:val="clear" w:color="auto" w:fill="FFFFFF" w:themeFill="background1"/>
        <w:spacing w:after="240"/>
        <w:jc w:val="left"/>
      </w:pPr>
      <w:r>
        <w:t>Пользователь может просмотреть, какие книги у него лежат в корзинах (какие книги он хочет получить и какими он хочет поделиться), а также оформить заказ с просматриваемой в данный момент корзиной. Помимо этого он может удалить книги из корзины.</w:t>
      </w:r>
    </w:p>
    <w:p w14:paraId="43B32146" w14:textId="1BCA78C4" w:rsidR="00C53416" w:rsidRDefault="009E45E5" w:rsidP="0083030E">
      <w:pPr>
        <w:pStyle w:val="ac"/>
        <w:shd w:val="clear" w:color="auto" w:fill="FFFFFF" w:themeFill="background1"/>
        <w:spacing w:after="240"/>
        <w:jc w:val="left"/>
      </w:pPr>
      <w:r w:rsidRPr="009E45E5">
        <w:rPr>
          <w:lang w:val="en-US"/>
        </w:rPr>
        <w:lastRenderedPageBreak/>
        <w:drawing>
          <wp:inline distT="0" distB="0" distL="0" distR="0" wp14:anchorId="14603BCF" wp14:editId="48B4F91C">
            <wp:extent cx="5940425" cy="3140075"/>
            <wp:effectExtent l="0" t="0" r="3175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0E0C" w14:textId="273AD5B0" w:rsidR="009E45E5" w:rsidRPr="00C53416" w:rsidRDefault="009E45E5" w:rsidP="0083030E">
      <w:pPr>
        <w:pStyle w:val="ac"/>
        <w:shd w:val="clear" w:color="auto" w:fill="FFFFFF" w:themeFill="background1"/>
        <w:spacing w:after="240"/>
        <w:jc w:val="left"/>
      </w:pPr>
      <w:r w:rsidRPr="009E45E5">
        <w:drawing>
          <wp:inline distT="0" distB="0" distL="0" distR="0" wp14:anchorId="17247CA8" wp14:editId="3B4D69B3">
            <wp:extent cx="5940425" cy="3138170"/>
            <wp:effectExtent l="0" t="0" r="3175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AE426" w14:textId="6EFAB48A" w:rsidR="00AD335D" w:rsidRDefault="009E45E5" w:rsidP="00501B24">
      <w:pPr>
        <w:pStyle w:val="ac"/>
        <w:numPr>
          <w:ilvl w:val="0"/>
          <w:numId w:val="18"/>
        </w:numPr>
        <w:shd w:val="clear" w:color="auto" w:fill="FFFFFF" w:themeFill="background1"/>
        <w:spacing w:after="240"/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Обработка данных</w:t>
      </w:r>
    </w:p>
    <w:p w14:paraId="571D6B13" w14:textId="1C8314B3" w:rsidR="009E45E5" w:rsidRPr="00501B24" w:rsidRDefault="009E45E5" w:rsidP="009E45E5">
      <w:pPr>
        <w:pStyle w:val="ac"/>
        <w:shd w:val="clear" w:color="auto" w:fill="FFFFFF" w:themeFill="background1"/>
        <w:spacing w:after="240"/>
        <w:jc w:val="left"/>
      </w:pPr>
      <w:r>
        <w:t xml:space="preserve">Обработка всех данных, которыми обменивается бэкенд и </w:t>
      </w:r>
      <w:proofErr w:type="spellStart"/>
      <w:r>
        <w:t>фронтенд</w:t>
      </w:r>
      <w:proofErr w:type="spellEnd"/>
      <w:r>
        <w:t xml:space="preserve"> части проекта происходит в </w:t>
      </w:r>
      <w:r w:rsidRPr="009E45E5">
        <w:t>.</w:t>
      </w:r>
      <w:proofErr w:type="spellStart"/>
      <w:r>
        <w:rPr>
          <w:lang w:val="en-US"/>
        </w:rPr>
        <w:t>js</w:t>
      </w:r>
      <w:proofErr w:type="spellEnd"/>
      <w:r w:rsidRPr="009E45E5">
        <w:t xml:space="preserve"> </w:t>
      </w:r>
      <w:r>
        <w:t>файлах.</w:t>
      </w:r>
      <w:r w:rsidR="00501B24">
        <w:t xml:space="preserve"> Переход на необходимые страницы по </w:t>
      </w:r>
      <w:r w:rsidR="00501B24">
        <w:rPr>
          <w:lang w:val="en-US"/>
        </w:rPr>
        <w:t>http</w:t>
      </w:r>
      <w:r w:rsidR="00501B24" w:rsidRPr="00501B24">
        <w:t xml:space="preserve"> </w:t>
      </w:r>
      <w:r w:rsidR="00501B24">
        <w:t xml:space="preserve">запросам обрабатывается в </w:t>
      </w:r>
      <w:proofErr w:type="spellStart"/>
      <w:r w:rsidR="00501B24">
        <w:rPr>
          <w:lang w:val="en-US"/>
        </w:rPr>
        <w:t>AuthWebController</w:t>
      </w:r>
      <w:proofErr w:type="spellEnd"/>
      <w:r w:rsidR="00501B24" w:rsidRPr="00501B24">
        <w:t>.</w:t>
      </w:r>
      <w:r w:rsidR="00501B24">
        <w:rPr>
          <w:lang w:val="en-US"/>
        </w:rPr>
        <w:t>java</w:t>
      </w:r>
      <w:r w:rsidR="00501B24" w:rsidRPr="00501B24">
        <w:t>.</w:t>
      </w:r>
    </w:p>
    <w:p w14:paraId="44DA5A9E" w14:textId="6D99FB96" w:rsidR="0083030E" w:rsidRDefault="0083030E" w:rsidP="00501B24">
      <w:pPr>
        <w:pStyle w:val="ac"/>
        <w:numPr>
          <w:ilvl w:val="1"/>
          <w:numId w:val="18"/>
        </w:numPr>
        <w:shd w:val="clear" w:color="auto" w:fill="FFFFFF" w:themeFill="background1"/>
        <w:spacing w:after="240"/>
        <w:jc w:val="left"/>
        <w:rPr>
          <w:b/>
          <w:bCs/>
        </w:rPr>
      </w:pPr>
      <w:r w:rsidRPr="0083030E">
        <w:rPr>
          <w:b/>
          <w:bCs/>
        </w:rPr>
        <w:t>П</w:t>
      </w:r>
      <w:r w:rsidR="00501B24">
        <w:rPr>
          <w:b/>
          <w:bCs/>
        </w:rPr>
        <w:t>ереход к страницам</w:t>
      </w:r>
      <w:r w:rsidRPr="0083030E">
        <w:rPr>
          <w:b/>
          <w:bCs/>
        </w:rPr>
        <w:t>;</w:t>
      </w:r>
    </w:p>
    <w:p w14:paraId="7206212C" w14:textId="7BFEF494" w:rsidR="00C53416" w:rsidRPr="009E45E5" w:rsidRDefault="00501B24" w:rsidP="0083030E">
      <w:pPr>
        <w:pStyle w:val="ac"/>
        <w:shd w:val="clear" w:color="auto" w:fill="FFFFFF" w:themeFill="background1"/>
        <w:spacing w:after="240"/>
        <w:jc w:val="left"/>
      </w:pPr>
      <w:proofErr w:type="spellStart"/>
      <w:r>
        <w:rPr>
          <w:lang w:val="en-US"/>
        </w:rPr>
        <w:t>AuthWebController</w:t>
      </w:r>
      <w:proofErr w:type="spellEnd"/>
      <w:r w:rsidR="00C53416" w:rsidRPr="009E45E5">
        <w:t>.</w:t>
      </w:r>
      <w:r w:rsidR="00C53416" w:rsidRPr="000672CD">
        <w:rPr>
          <w:lang w:val="en-US"/>
        </w:rPr>
        <w:t>java</w:t>
      </w:r>
      <w:r w:rsidR="00C53416" w:rsidRPr="009E45E5">
        <w:t>:</w:t>
      </w:r>
    </w:p>
    <w:p w14:paraId="157DC180" w14:textId="4F672F8D" w:rsidR="00C53416" w:rsidRPr="0083030E" w:rsidRDefault="00501B24" w:rsidP="0083030E">
      <w:pPr>
        <w:pStyle w:val="ac"/>
        <w:shd w:val="clear" w:color="auto" w:fill="FFFFFF" w:themeFill="background1"/>
        <w:spacing w:after="240"/>
        <w:jc w:val="left"/>
        <w:rPr>
          <w:b/>
          <w:bCs/>
        </w:rPr>
      </w:pPr>
      <w:r w:rsidRPr="00501B24">
        <w:rPr>
          <w:b/>
          <w:bCs/>
        </w:rPr>
        <w:lastRenderedPageBreak/>
        <w:drawing>
          <wp:inline distT="0" distB="0" distL="0" distR="0" wp14:anchorId="1D03A9CE" wp14:editId="727C8864">
            <wp:extent cx="5940000" cy="4956642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8243" t="4477" r="12058" b="8553"/>
                    <a:stretch/>
                  </pic:blipFill>
                  <pic:spPr bwMode="auto">
                    <a:xfrm>
                      <a:off x="0" y="0"/>
                      <a:ext cx="5940000" cy="4956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32EC0" w14:textId="76AE2AF5" w:rsidR="0083030E" w:rsidRDefault="00501B24" w:rsidP="00501B24">
      <w:pPr>
        <w:pStyle w:val="ac"/>
        <w:numPr>
          <w:ilvl w:val="1"/>
          <w:numId w:val="18"/>
        </w:numPr>
        <w:shd w:val="clear" w:color="auto" w:fill="FFFFFF" w:themeFill="background1"/>
        <w:spacing w:after="240"/>
        <w:jc w:val="left"/>
        <w:rPr>
          <w:b/>
          <w:bCs/>
        </w:rPr>
      </w:pPr>
      <w:r>
        <w:rPr>
          <w:b/>
          <w:bCs/>
        </w:rPr>
        <w:t>Шаблоны страницы;</w:t>
      </w:r>
    </w:p>
    <w:p w14:paraId="12B2E820" w14:textId="324F7FCC" w:rsidR="00501B24" w:rsidRPr="002969D6" w:rsidRDefault="00501B24" w:rsidP="00501B24">
      <w:pPr>
        <w:pStyle w:val="ac"/>
        <w:shd w:val="clear" w:color="auto" w:fill="FFFFFF" w:themeFill="background1"/>
        <w:spacing w:after="240"/>
        <w:jc w:val="left"/>
        <w:rPr>
          <w:lang w:val="en-US"/>
        </w:rPr>
      </w:pPr>
      <w:r>
        <w:t xml:space="preserve">На каждой странице (кроме регистрации и авторизации) используются </w:t>
      </w:r>
      <w:r w:rsidR="002969D6">
        <w:t xml:space="preserve">одинаковые заголовки и подвалы, а также в начале кода каждой страницы подключаются необходимые библиотеки и </w:t>
      </w:r>
      <w:r w:rsidR="002969D6" w:rsidRPr="002969D6">
        <w:t>.</w:t>
      </w:r>
      <w:proofErr w:type="spellStart"/>
      <w:r w:rsidR="002969D6">
        <w:rPr>
          <w:lang w:val="en-US"/>
        </w:rPr>
        <w:t>css</w:t>
      </w:r>
      <w:proofErr w:type="spellEnd"/>
      <w:r w:rsidR="002969D6">
        <w:t xml:space="preserve"> и </w:t>
      </w:r>
      <w:r w:rsidR="002969D6" w:rsidRPr="002969D6">
        <w:t>.</w:t>
      </w:r>
      <w:proofErr w:type="spellStart"/>
      <w:r w:rsidR="002969D6">
        <w:rPr>
          <w:lang w:val="en-US"/>
        </w:rPr>
        <w:t>js</w:t>
      </w:r>
      <w:proofErr w:type="spellEnd"/>
      <w:r w:rsidR="002969D6">
        <w:t xml:space="preserve"> файлы.</w:t>
      </w:r>
      <w:r w:rsidR="002969D6" w:rsidRPr="002969D6">
        <w:t xml:space="preserve"> </w:t>
      </w:r>
      <w:r w:rsidR="002969D6">
        <w:t xml:space="preserve">Для составления страниц используется </w:t>
      </w:r>
      <w:proofErr w:type="spellStart"/>
      <w:r w:rsidR="002969D6">
        <w:t>шаблонизатор</w:t>
      </w:r>
      <w:proofErr w:type="spellEnd"/>
      <w:r w:rsidR="002969D6">
        <w:t xml:space="preserve"> </w:t>
      </w:r>
      <w:proofErr w:type="spellStart"/>
      <w:r w:rsidR="002969D6">
        <w:rPr>
          <w:lang w:val="en-US"/>
        </w:rPr>
        <w:t>Thymelife</w:t>
      </w:r>
      <w:proofErr w:type="spellEnd"/>
      <w:r w:rsidR="002969D6">
        <w:rPr>
          <w:lang w:val="en-US"/>
        </w:rPr>
        <w:t>.</w:t>
      </w:r>
    </w:p>
    <w:p w14:paraId="7D787974" w14:textId="77777777" w:rsidR="002969D6" w:rsidRDefault="00501B24" w:rsidP="00501B24">
      <w:pPr>
        <w:pStyle w:val="ac"/>
        <w:shd w:val="clear" w:color="auto" w:fill="FFFFFF" w:themeFill="background1"/>
        <w:spacing w:after="240"/>
        <w:jc w:val="left"/>
        <w:rPr>
          <w:noProof/>
          <w14:ligatures w14:val="standardContextual"/>
        </w:rPr>
      </w:pPr>
      <w:r w:rsidRPr="00501B24">
        <w:rPr>
          <w:lang w:val="en-US"/>
        </w:rPr>
        <w:lastRenderedPageBreak/>
        <w:drawing>
          <wp:inline distT="0" distB="0" distL="0" distR="0" wp14:anchorId="1C552320" wp14:editId="3953E1A4">
            <wp:extent cx="5940425" cy="3843867"/>
            <wp:effectExtent l="0" t="0" r="3175" b="444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4763" b="12076"/>
                    <a:stretch/>
                  </pic:blipFill>
                  <pic:spPr bwMode="auto">
                    <a:xfrm>
                      <a:off x="0" y="0"/>
                      <a:ext cx="5940425" cy="3843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01B24">
        <w:rPr>
          <w:noProof/>
          <w14:ligatures w14:val="standardContextual"/>
        </w:rPr>
        <w:t xml:space="preserve"> </w:t>
      </w:r>
    </w:p>
    <w:p w14:paraId="6BE9F955" w14:textId="615E65E9" w:rsidR="00501B24" w:rsidRPr="00501B24" w:rsidRDefault="00501B24" w:rsidP="00501B24">
      <w:pPr>
        <w:pStyle w:val="ac"/>
        <w:shd w:val="clear" w:color="auto" w:fill="FFFFFF" w:themeFill="background1"/>
        <w:spacing w:after="240"/>
        <w:jc w:val="left"/>
        <w:rPr>
          <w:lang w:val="en-US"/>
        </w:rPr>
      </w:pPr>
      <w:r w:rsidRPr="00501B24">
        <w:rPr>
          <w:lang w:val="en-US"/>
        </w:rPr>
        <w:drawing>
          <wp:inline distT="0" distB="0" distL="0" distR="0" wp14:anchorId="7E92741B" wp14:editId="64530E74">
            <wp:extent cx="5940425" cy="1196340"/>
            <wp:effectExtent l="0" t="0" r="3175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60119"/>
                    <a:stretch/>
                  </pic:blipFill>
                  <pic:spPr bwMode="auto">
                    <a:xfrm>
                      <a:off x="0" y="0"/>
                      <a:ext cx="5940425" cy="119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5C9E2" w14:textId="41E29B8A" w:rsidR="00501B24" w:rsidRDefault="002969D6" w:rsidP="00501B24">
      <w:pPr>
        <w:pStyle w:val="ac"/>
        <w:numPr>
          <w:ilvl w:val="1"/>
          <w:numId w:val="18"/>
        </w:numPr>
        <w:shd w:val="clear" w:color="auto" w:fill="FFFFFF" w:themeFill="background1"/>
        <w:spacing w:after="240"/>
        <w:jc w:val="left"/>
        <w:rPr>
          <w:b/>
          <w:bCs/>
        </w:rPr>
      </w:pPr>
      <w:r>
        <w:rPr>
          <w:b/>
          <w:bCs/>
        </w:rPr>
        <w:t>Обработка данных.</w:t>
      </w:r>
    </w:p>
    <w:p w14:paraId="2D75D985" w14:textId="161A3463" w:rsidR="002969D6" w:rsidRDefault="002969D6" w:rsidP="002969D6">
      <w:pPr>
        <w:pStyle w:val="ac"/>
        <w:shd w:val="clear" w:color="auto" w:fill="FFFFFF" w:themeFill="background1"/>
        <w:spacing w:after="240"/>
        <w:jc w:val="left"/>
      </w:pPr>
      <w:r>
        <w:t xml:space="preserve">В каждом </w:t>
      </w:r>
      <w:r w:rsidRPr="002969D6">
        <w:t>.</w:t>
      </w:r>
      <w:proofErr w:type="spellStart"/>
      <w:r>
        <w:rPr>
          <w:lang w:val="en-US"/>
        </w:rPr>
        <w:t>js</w:t>
      </w:r>
      <w:proofErr w:type="spellEnd"/>
      <w:r>
        <w:t xml:space="preserve"> файле импортируется функции из </w:t>
      </w:r>
      <w:r>
        <w:rPr>
          <w:lang w:val="en-US"/>
        </w:rPr>
        <w:t>utils</w:t>
      </w:r>
      <w:r w:rsidRPr="002969D6">
        <w:t>.</w:t>
      </w:r>
      <w:proofErr w:type="spellStart"/>
      <w:r>
        <w:rPr>
          <w:lang w:val="en-US"/>
        </w:rPr>
        <w:t>js</w:t>
      </w:r>
      <w:proofErr w:type="spellEnd"/>
      <w:r>
        <w:t xml:space="preserve"> – файла с повторяющимися для всех обобщенными функциями (такими как отправление </w:t>
      </w:r>
      <w:r>
        <w:rPr>
          <w:lang w:val="en-US"/>
        </w:rPr>
        <w:t>API</w:t>
      </w:r>
      <w:r w:rsidRPr="002969D6">
        <w:t xml:space="preserve"> </w:t>
      </w:r>
      <w:r>
        <w:t xml:space="preserve">запроса на бэкенд, проверка и </w:t>
      </w:r>
      <w:proofErr w:type="spellStart"/>
      <w:r>
        <w:t>рефреш</w:t>
      </w:r>
      <w:proofErr w:type="spellEnd"/>
      <w:r>
        <w:t xml:space="preserve"> токенов и т.д.)</w:t>
      </w:r>
    </w:p>
    <w:p w14:paraId="065879E2" w14:textId="0B34F996" w:rsidR="002969D6" w:rsidRPr="002969D6" w:rsidRDefault="002969D6" w:rsidP="002969D6">
      <w:pPr>
        <w:pStyle w:val="ac"/>
        <w:shd w:val="clear" w:color="auto" w:fill="FFFFFF" w:themeFill="background1"/>
        <w:spacing w:after="240"/>
        <w:jc w:val="left"/>
      </w:pPr>
      <w:r w:rsidRPr="002969D6">
        <w:lastRenderedPageBreak/>
        <w:drawing>
          <wp:inline distT="0" distB="0" distL="0" distR="0" wp14:anchorId="0A57A884" wp14:editId="59F0649F">
            <wp:extent cx="5940425" cy="720852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0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674B0" w14:textId="32C137AA" w:rsidR="002969D6" w:rsidRDefault="002969D6" w:rsidP="002969D6">
      <w:pPr>
        <w:pStyle w:val="ac"/>
        <w:shd w:val="clear" w:color="auto" w:fill="FFFFFF" w:themeFill="background1"/>
        <w:spacing w:after="240"/>
        <w:jc w:val="left"/>
        <w:rPr>
          <w:lang w:val="en-US"/>
        </w:rPr>
      </w:pPr>
      <w:r>
        <w:rPr>
          <w:lang w:val="en-US"/>
        </w:rPr>
        <w:t>home.js:</w:t>
      </w:r>
    </w:p>
    <w:p w14:paraId="39814861" w14:textId="7EA55C85" w:rsidR="002969D6" w:rsidRDefault="002969D6" w:rsidP="002969D6">
      <w:pPr>
        <w:pStyle w:val="ac"/>
        <w:shd w:val="clear" w:color="auto" w:fill="FFFFFF" w:themeFill="background1"/>
        <w:spacing w:after="240"/>
        <w:jc w:val="left"/>
        <w:rPr>
          <w:noProof/>
          <w14:ligatures w14:val="standardContextual"/>
        </w:rPr>
      </w:pPr>
      <w:r w:rsidRPr="002969D6">
        <w:rPr>
          <w:lang w:val="en-US"/>
        </w:rPr>
        <w:lastRenderedPageBreak/>
        <w:drawing>
          <wp:inline distT="0" distB="0" distL="0" distR="0" wp14:anchorId="0B1D9E53" wp14:editId="3624F48F">
            <wp:extent cx="5940425" cy="390969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69D6">
        <w:rPr>
          <w:noProof/>
          <w14:ligatures w14:val="standardContextual"/>
        </w:rPr>
        <w:t xml:space="preserve"> </w:t>
      </w:r>
      <w:r w:rsidRPr="002969D6">
        <w:rPr>
          <w:lang w:val="en-US"/>
        </w:rPr>
        <w:drawing>
          <wp:inline distT="0" distB="0" distL="0" distR="0" wp14:anchorId="76103D76" wp14:editId="0F31FD3F">
            <wp:extent cx="5940425" cy="383286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F99" w:rsidRPr="00A15F99">
        <w:rPr>
          <w:noProof/>
          <w14:ligatures w14:val="standardContextual"/>
        </w:rPr>
        <w:t xml:space="preserve"> </w:t>
      </w:r>
      <w:r w:rsidR="00A15F99" w:rsidRPr="00A15F99">
        <w:rPr>
          <w:noProof/>
          <w14:ligatures w14:val="standardContextual"/>
        </w:rPr>
        <w:lastRenderedPageBreak/>
        <w:drawing>
          <wp:inline distT="0" distB="0" distL="0" distR="0" wp14:anchorId="326D1463" wp14:editId="1485A853">
            <wp:extent cx="5940425" cy="360045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F99" w:rsidRPr="00A15F99">
        <w:rPr>
          <w:noProof/>
          <w14:ligatures w14:val="standardContextual"/>
        </w:rPr>
        <w:t xml:space="preserve"> </w:t>
      </w:r>
    </w:p>
    <w:p w14:paraId="29BDE5A8" w14:textId="0C814F91" w:rsidR="00A15F99" w:rsidRDefault="00A15F99" w:rsidP="002969D6">
      <w:pPr>
        <w:pStyle w:val="ac"/>
        <w:shd w:val="clear" w:color="auto" w:fill="FFFFFF" w:themeFill="background1"/>
        <w:spacing w:after="240"/>
        <w:jc w:val="left"/>
        <w:rPr>
          <w:noProof/>
          <w14:ligatures w14:val="standardContextual"/>
        </w:rPr>
      </w:pPr>
      <w:r>
        <w:rPr>
          <w:noProof/>
          <w14:ligatures w14:val="standardContextual"/>
        </w:rPr>
        <w:t>…</w:t>
      </w:r>
    </w:p>
    <w:p w14:paraId="57D62545" w14:textId="3B4C09C6" w:rsidR="00A15F99" w:rsidRDefault="00A15F99" w:rsidP="002969D6">
      <w:pPr>
        <w:pStyle w:val="ac"/>
        <w:shd w:val="clear" w:color="auto" w:fill="FFFFFF" w:themeFill="background1"/>
        <w:spacing w:after="240"/>
        <w:jc w:val="left"/>
        <w:rPr>
          <w:noProof/>
          <w14:ligatures w14:val="standardContextual"/>
        </w:rPr>
      </w:pPr>
      <w:r>
        <w:rPr>
          <w:noProof/>
          <w14:ligatures w14:val="standardContextual"/>
        </w:rPr>
        <w:t>Пример запроса на бэкенд в методе добавления книги в заказ на сайте:</w:t>
      </w:r>
      <w:r>
        <w:rPr>
          <w:noProof/>
          <w14:ligatures w14:val="standardContextual"/>
        </w:rPr>
        <w:br/>
      </w:r>
      <w:r w:rsidRPr="00A15F99">
        <w:rPr>
          <w:lang w:val="en-US"/>
        </w:rPr>
        <w:drawing>
          <wp:inline distT="0" distB="0" distL="0" distR="0" wp14:anchorId="3EA84F51" wp14:editId="19C915D1">
            <wp:extent cx="5940425" cy="216090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FB530" w14:textId="3479D27C" w:rsidR="00A15F99" w:rsidRDefault="00A15F99" w:rsidP="002969D6">
      <w:pPr>
        <w:pStyle w:val="ac"/>
        <w:shd w:val="clear" w:color="auto" w:fill="FFFFFF" w:themeFill="background1"/>
        <w:spacing w:after="240"/>
        <w:jc w:val="left"/>
        <w:rPr>
          <w:noProof/>
          <w14:ligatures w14:val="standardContextual"/>
        </w:rPr>
      </w:pPr>
      <w:r>
        <w:rPr>
          <w:noProof/>
          <w14:ligatures w14:val="standardContextual"/>
        </w:rPr>
        <w:t>Карточки книг в каталоге и корзине, а так же список заказов динамически обрабатываются и добавляются на страницу так же в .</w:t>
      </w:r>
      <w:r>
        <w:rPr>
          <w:noProof/>
          <w:lang w:val="en-US"/>
          <w14:ligatures w14:val="standardContextual"/>
        </w:rPr>
        <w:t>js</w:t>
      </w:r>
      <w:r w:rsidRPr="00A15F99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t>файлах:</w:t>
      </w:r>
    </w:p>
    <w:p w14:paraId="408CA76E" w14:textId="28DB508E" w:rsidR="00A15F99" w:rsidRPr="00A15F99" w:rsidRDefault="00A15F99" w:rsidP="002969D6">
      <w:pPr>
        <w:pStyle w:val="ac"/>
        <w:shd w:val="clear" w:color="auto" w:fill="FFFFFF" w:themeFill="background1"/>
        <w:spacing w:after="240"/>
        <w:jc w:val="left"/>
      </w:pPr>
      <w:r w:rsidRPr="00A15F99">
        <w:lastRenderedPageBreak/>
        <w:drawing>
          <wp:inline distT="0" distB="0" distL="0" distR="0" wp14:anchorId="42FB56AA" wp14:editId="3976BEA2">
            <wp:extent cx="5940425" cy="4327358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7822"/>
                    <a:stretch/>
                  </pic:blipFill>
                  <pic:spPr bwMode="auto">
                    <a:xfrm>
                      <a:off x="0" y="0"/>
                      <a:ext cx="5940425" cy="4327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15F99">
        <w:rPr>
          <w:noProof/>
          <w14:ligatures w14:val="standardContextual"/>
        </w:rPr>
        <w:t xml:space="preserve"> </w:t>
      </w:r>
      <w:r w:rsidRPr="00A15F99">
        <w:drawing>
          <wp:inline distT="0" distB="0" distL="0" distR="0" wp14:anchorId="50A4575B" wp14:editId="36752666">
            <wp:extent cx="5940425" cy="3411622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518" b="22512"/>
                    <a:stretch/>
                  </pic:blipFill>
                  <pic:spPr bwMode="auto">
                    <a:xfrm>
                      <a:off x="0" y="0"/>
                      <a:ext cx="5940425" cy="3411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15F99">
        <w:rPr>
          <w:noProof/>
          <w14:ligatures w14:val="standardContextual"/>
        </w:rPr>
        <w:t xml:space="preserve"> </w:t>
      </w:r>
      <w:r w:rsidRPr="00A15F99">
        <w:rPr>
          <w:noProof/>
          <w14:ligatures w14:val="standardContextual"/>
        </w:rPr>
        <w:lastRenderedPageBreak/>
        <w:drawing>
          <wp:inline distT="0" distB="0" distL="0" distR="0" wp14:anchorId="549E92D4" wp14:editId="35F63AC5">
            <wp:extent cx="5940425" cy="2033270"/>
            <wp:effectExtent l="0" t="0" r="3175" b="508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A2C11" w14:textId="46A68E13" w:rsidR="0083030E" w:rsidRPr="009E45E5" w:rsidRDefault="0083030E" w:rsidP="0083030E">
      <w:pPr>
        <w:pStyle w:val="ac"/>
        <w:shd w:val="clear" w:color="auto" w:fill="FFFFFF" w:themeFill="background1"/>
        <w:spacing w:after="240"/>
        <w:jc w:val="left"/>
      </w:pPr>
    </w:p>
    <w:sectPr w:rsidR="0083030E" w:rsidRPr="009E45E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9E7F81"/>
    <w:multiLevelType w:val="hybridMultilevel"/>
    <w:tmpl w:val="3B661FE6"/>
    <w:lvl w:ilvl="0" w:tplc="2FE02D74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E6A1898"/>
    <w:multiLevelType w:val="multilevel"/>
    <w:tmpl w:val="71625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8B75553"/>
    <w:multiLevelType w:val="multilevel"/>
    <w:tmpl w:val="2BFE2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3DC6640"/>
    <w:multiLevelType w:val="hybridMultilevel"/>
    <w:tmpl w:val="EC6C9A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4FB4AD9"/>
    <w:multiLevelType w:val="multilevel"/>
    <w:tmpl w:val="782C9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7090896"/>
    <w:multiLevelType w:val="multilevel"/>
    <w:tmpl w:val="2AE289F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6" w15:restartNumberingAfterBreak="0">
    <w:nsid w:val="3B9B6992"/>
    <w:multiLevelType w:val="multilevel"/>
    <w:tmpl w:val="A4C0F4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D4240DB"/>
    <w:multiLevelType w:val="hybridMultilevel"/>
    <w:tmpl w:val="600E65E2"/>
    <w:lvl w:ilvl="0" w:tplc="5C386D6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8" w15:restartNumberingAfterBreak="0">
    <w:nsid w:val="4CE656CA"/>
    <w:multiLevelType w:val="multilevel"/>
    <w:tmpl w:val="79C2A1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0B04201"/>
    <w:multiLevelType w:val="multilevel"/>
    <w:tmpl w:val="CE46F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1B25541"/>
    <w:multiLevelType w:val="multilevel"/>
    <w:tmpl w:val="BCAEF8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A9E368C"/>
    <w:multiLevelType w:val="multilevel"/>
    <w:tmpl w:val="BBAC4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08649F6"/>
    <w:multiLevelType w:val="multilevel"/>
    <w:tmpl w:val="70201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1662A61"/>
    <w:multiLevelType w:val="hybridMultilevel"/>
    <w:tmpl w:val="EE942ACC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4" w15:restartNumberingAfterBreak="0">
    <w:nsid w:val="76D760C0"/>
    <w:multiLevelType w:val="multilevel"/>
    <w:tmpl w:val="EEB652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7C52418"/>
    <w:multiLevelType w:val="hybridMultilevel"/>
    <w:tmpl w:val="C504D6E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D2C4EEE"/>
    <w:multiLevelType w:val="multilevel"/>
    <w:tmpl w:val="8854714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7F7167E7"/>
    <w:multiLevelType w:val="multilevel"/>
    <w:tmpl w:val="873A4AE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9"/>
  </w:num>
  <w:num w:numId="3">
    <w:abstractNumId w:val="6"/>
  </w:num>
  <w:num w:numId="4">
    <w:abstractNumId w:val="2"/>
  </w:num>
  <w:num w:numId="5">
    <w:abstractNumId w:val="10"/>
  </w:num>
  <w:num w:numId="6">
    <w:abstractNumId w:val="7"/>
  </w:num>
  <w:num w:numId="7">
    <w:abstractNumId w:val="13"/>
  </w:num>
  <w:num w:numId="8">
    <w:abstractNumId w:val="14"/>
  </w:num>
  <w:num w:numId="9">
    <w:abstractNumId w:val="15"/>
  </w:num>
  <w:num w:numId="10">
    <w:abstractNumId w:val="11"/>
  </w:num>
  <w:num w:numId="11">
    <w:abstractNumId w:val="8"/>
  </w:num>
  <w:num w:numId="12">
    <w:abstractNumId w:val="1"/>
  </w:num>
  <w:num w:numId="13">
    <w:abstractNumId w:val="17"/>
  </w:num>
  <w:num w:numId="14">
    <w:abstractNumId w:val="5"/>
  </w:num>
  <w:num w:numId="15">
    <w:abstractNumId w:val="0"/>
  </w:num>
  <w:num w:numId="16">
    <w:abstractNumId w:val="12"/>
  </w:num>
  <w:num w:numId="17">
    <w:abstractNumId w:val="3"/>
  </w:num>
  <w:num w:numId="1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4E9C"/>
    <w:rsid w:val="0000529B"/>
    <w:rsid w:val="000672CD"/>
    <w:rsid w:val="00087D27"/>
    <w:rsid w:val="000E28EB"/>
    <w:rsid w:val="00133FB3"/>
    <w:rsid w:val="00175225"/>
    <w:rsid w:val="00181E48"/>
    <w:rsid w:val="001909FF"/>
    <w:rsid w:val="00190BF0"/>
    <w:rsid w:val="00194B1F"/>
    <w:rsid w:val="001B6D94"/>
    <w:rsid w:val="001D58F4"/>
    <w:rsid w:val="00245C80"/>
    <w:rsid w:val="00253BB1"/>
    <w:rsid w:val="00262951"/>
    <w:rsid w:val="002969D6"/>
    <w:rsid w:val="002F6D28"/>
    <w:rsid w:val="0032674B"/>
    <w:rsid w:val="0035607F"/>
    <w:rsid w:val="0041798B"/>
    <w:rsid w:val="0042225F"/>
    <w:rsid w:val="0042546E"/>
    <w:rsid w:val="00475C54"/>
    <w:rsid w:val="00501B24"/>
    <w:rsid w:val="0051197A"/>
    <w:rsid w:val="005222A6"/>
    <w:rsid w:val="0056236B"/>
    <w:rsid w:val="005D194B"/>
    <w:rsid w:val="005E022A"/>
    <w:rsid w:val="005F41BA"/>
    <w:rsid w:val="00623ED4"/>
    <w:rsid w:val="0064198B"/>
    <w:rsid w:val="00645F28"/>
    <w:rsid w:val="006575B9"/>
    <w:rsid w:val="00680E36"/>
    <w:rsid w:val="006D49D1"/>
    <w:rsid w:val="00714162"/>
    <w:rsid w:val="00755668"/>
    <w:rsid w:val="00777BA5"/>
    <w:rsid w:val="0083030E"/>
    <w:rsid w:val="00857116"/>
    <w:rsid w:val="008B08D0"/>
    <w:rsid w:val="008B342D"/>
    <w:rsid w:val="00912139"/>
    <w:rsid w:val="0091400E"/>
    <w:rsid w:val="00964E9C"/>
    <w:rsid w:val="009E45E5"/>
    <w:rsid w:val="00A15F99"/>
    <w:rsid w:val="00A33A92"/>
    <w:rsid w:val="00A36C7B"/>
    <w:rsid w:val="00A41FFC"/>
    <w:rsid w:val="00A60B32"/>
    <w:rsid w:val="00AD335D"/>
    <w:rsid w:val="00AE4BA0"/>
    <w:rsid w:val="00AF7747"/>
    <w:rsid w:val="00B131F6"/>
    <w:rsid w:val="00B22476"/>
    <w:rsid w:val="00B40B7A"/>
    <w:rsid w:val="00C11C7B"/>
    <w:rsid w:val="00C53416"/>
    <w:rsid w:val="00C65AC3"/>
    <w:rsid w:val="00CE13B4"/>
    <w:rsid w:val="00CE33B0"/>
    <w:rsid w:val="00D058FE"/>
    <w:rsid w:val="00D06090"/>
    <w:rsid w:val="00D17BF7"/>
    <w:rsid w:val="00D3541F"/>
    <w:rsid w:val="00D76940"/>
    <w:rsid w:val="00D812C7"/>
    <w:rsid w:val="00DD00B3"/>
    <w:rsid w:val="00DE0E90"/>
    <w:rsid w:val="00E17268"/>
    <w:rsid w:val="00E90418"/>
    <w:rsid w:val="00F312EB"/>
    <w:rsid w:val="00FB1EF9"/>
    <w:rsid w:val="00FD72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EE2A7D"/>
  <w15:chartTrackingRefBased/>
  <w15:docId w15:val="{20C78F1C-A5CF-4CC1-907B-AA18F0218F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64E9C"/>
    <w:pPr>
      <w:spacing w:after="0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964E9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64E9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64E9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64E9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64E9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64E9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64E9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64E9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64E9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64E9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964E9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964E9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964E9C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964E9C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964E9C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964E9C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964E9C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964E9C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964E9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964E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964E9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964E9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964E9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964E9C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964E9C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964E9C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964E9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964E9C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964E9C"/>
    <w:rPr>
      <w:b/>
      <w:bCs/>
      <w:smallCaps/>
      <w:color w:val="0F4761" w:themeColor="accent1" w:themeShade="BF"/>
      <w:spacing w:val="5"/>
    </w:rPr>
  </w:style>
  <w:style w:type="paragraph" w:customStyle="1" w:styleId="ac">
    <w:name w:val="+Тит_Абзац по центру"/>
    <w:basedOn w:val="a"/>
    <w:qFormat/>
    <w:rsid w:val="00964E9C"/>
    <w:pPr>
      <w:shd w:val="clear" w:color="auto" w:fill="FFFFFF"/>
      <w:jc w:val="center"/>
    </w:pPr>
    <w:rPr>
      <w:rFonts w:eastAsiaTheme="minorEastAsia"/>
      <w:color w:val="000000"/>
      <w:sz w:val="28"/>
      <w:szCs w:val="28"/>
    </w:rPr>
  </w:style>
  <w:style w:type="paragraph" w:customStyle="1" w:styleId="-">
    <w:name w:val="+№ - Название рисунка"/>
    <w:basedOn w:val="a"/>
    <w:next w:val="a"/>
    <w:link w:val="-0"/>
    <w:qFormat/>
    <w:rsid w:val="00964E9C"/>
    <w:pPr>
      <w:keepLines/>
      <w:spacing w:before="120" w:after="240"/>
      <w:jc w:val="center"/>
    </w:pPr>
    <w:rPr>
      <w:rFonts w:eastAsiaTheme="minorEastAsia"/>
      <w:sz w:val="28"/>
      <w:szCs w:val="28"/>
    </w:rPr>
  </w:style>
  <w:style w:type="character" w:customStyle="1" w:styleId="-0">
    <w:name w:val="+№ - Название рисунка Знак"/>
    <w:basedOn w:val="a0"/>
    <w:link w:val="-"/>
    <w:rsid w:val="00964E9C"/>
    <w:rPr>
      <w:rFonts w:ascii="Times New Roman" w:eastAsiaTheme="minorEastAsia" w:hAnsi="Times New Roman" w:cs="Times New Roman"/>
      <w:kern w:val="0"/>
      <w:sz w:val="28"/>
      <w:szCs w:val="28"/>
      <w:lang w:eastAsia="ru-RU"/>
      <w14:ligatures w14:val="none"/>
    </w:rPr>
  </w:style>
  <w:style w:type="paragraph" w:styleId="ad">
    <w:name w:val="Normal (Web)"/>
    <w:basedOn w:val="a"/>
    <w:uiPriority w:val="99"/>
    <w:semiHidden/>
    <w:unhideWhenUsed/>
    <w:rsid w:val="0000529B"/>
    <w:pPr>
      <w:spacing w:before="100" w:beforeAutospacing="1" w:after="100" w:afterAutospacing="1"/>
    </w:pPr>
  </w:style>
  <w:style w:type="character" w:styleId="ae">
    <w:name w:val="Strong"/>
    <w:basedOn w:val="a0"/>
    <w:uiPriority w:val="22"/>
    <w:qFormat/>
    <w:rsid w:val="0000529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9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49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24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7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2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4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1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17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53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39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5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3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8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00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3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40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43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17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3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BB8B27-B43C-4BA1-AE00-C3F5F5E280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387</Words>
  <Characters>2211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Валерия Шашкова</dc:creator>
  <cp:keywords/>
  <dc:description/>
  <cp:lastModifiedBy>Дарья Красных</cp:lastModifiedBy>
  <cp:revision>2</cp:revision>
  <dcterms:created xsi:type="dcterms:W3CDTF">2025-06-01T12:53:00Z</dcterms:created>
  <dcterms:modified xsi:type="dcterms:W3CDTF">2025-06-01T12:53:00Z</dcterms:modified>
</cp:coreProperties>
</file>